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080" w:rsidRDefault="00424080"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80.15pt;margin-top:-.35pt;width:138.75pt;height:58.5pt;z-index:251658240" stroked="f">
            <v:textbox>
              <w:txbxContent>
                <w:p w:rsidR="00424080" w:rsidRDefault="00424080" w:rsidP="006D7496">
                  <w:pPr>
                    <w:jc w:val="center"/>
                  </w:pPr>
                </w:p>
                <w:p w:rsidR="00424080" w:rsidRPr="006D7496" w:rsidRDefault="00424080" w:rsidP="006D7496">
                  <w:pPr>
                    <w:jc w:val="center"/>
                    <w:rPr>
                      <w:rFonts w:ascii="Arial" w:hAnsi="Arial" w:cs="Arial"/>
                      <w:b/>
                      <w:sz w:val="48"/>
                      <w:szCs w:val="48"/>
                    </w:rPr>
                  </w:pPr>
                  <w:r w:rsidRPr="006D7496">
                    <w:rPr>
                      <w:rFonts w:ascii="Arial" w:hAnsi="Arial" w:cs="Arial"/>
                      <w:b/>
                      <w:sz w:val="48"/>
                      <w:szCs w:val="48"/>
                    </w:rPr>
                    <w:t>Einladung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027" type="#_x0000_t202" style="position:absolute;margin-left:244.9pt;margin-top:-.35pt;width:237.75pt;height:405.75pt;z-index:251657216" stroked="f" strokecolor="#4e6128">
            <v:textbox style="mso-next-textbox:#_x0000_s1027">
              <w:txbxContent>
                <w:p w:rsidR="00424080" w:rsidRDefault="00424080" w:rsidP="00FC64C6">
                  <w:pPr>
                    <w:jc w:val="right"/>
                  </w:pPr>
                  <w:r w:rsidRPr="002E761E">
                    <w:rPr>
                      <w:noProof/>
                      <w:lang w:val="en-US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 1" o:spid="_x0000_i1027" type="#_x0000_t75" style="width:44.25pt;height:45pt;visibility:visible">
                        <v:imagedata r:id="rId5" o:title=""/>
                      </v:shape>
                    </w:pict>
                  </w:r>
                </w:p>
                <w:p w:rsidR="00424080" w:rsidRDefault="00424080" w:rsidP="00A213E2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  <w:p w:rsidR="00424080" w:rsidRPr="00FC64C6" w:rsidRDefault="00424080" w:rsidP="00A213E2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FC64C6">
                    <w:rPr>
                      <w:rFonts w:ascii="Arial" w:hAnsi="Arial" w:cs="Arial"/>
                      <w:b/>
                      <w:sz w:val="32"/>
                      <w:szCs w:val="32"/>
                    </w:rPr>
                    <w:t>Naturführer</w:t>
                  </w:r>
                </w:p>
                <w:p w:rsidR="00424080" w:rsidRPr="008A180C" w:rsidRDefault="00424080" w:rsidP="008A180C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FC64C6">
                    <w:rPr>
                      <w:rFonts w:ascii="Arial" w:hAnsi="Arial" w:cs="Arial"/>
                      <w:b/>
                      <w:sz w:val="32"/>
                      <w:szCs w:val="32"/>
                    </w:rPr>
                    <w:t>Steirisches Vulkanland</w:t>
                  </w:r>
                </w:p>
                <w:p w:rsidR="00424080" w:rsidRPr="00FC64C6" w:rsidRDefault="00424080" w:rsidP="00FC64C6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cs="Arial"/>
                      <w:sz w:val="26"/>
                      <w:szCs w:val="26"/>
                    </w:rPr>
                  </w:pPr>
                  <w:r w:rsidRPr="00FC64C6">
                    <w:rPr>
                      <w:rFonts w:cs="Arial"/>
                      <w:sz w:val="26"/>
                      <w:szCs w:val="26"/>
                    </w:rPr>
                    <w:t>Eine Region</w:t>
                  </w:r>
                </w:p>
                <w:p w:rsidR="00424080" w:rsidRPr="00FC64C6" w:rsidRDefault="00424080" w:rsidP="00FC64C6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cs="Arial"/>
                      <w:sz w:val="26"/>
                      <w:szCs w:val="26"/>
                    </w:rPr>
                  </w:pPr>
                  <w:r w:rsidRPr="00FC64C6">
                    <w:rPr>
                      <w:rFonts w:cs="Arial"/>
                      <w:sz w:val="26"/>
                      <w:szCs w:val="26"/>
                    </w:rPr>
                    <w:t>38 Lebensräume</w:t>
                  </w:r>
                </w:p>
                <w:p w:rsidR="00424080" w:rsidRPr="00FC64C6" w:rsidRDefault="00424080" w:rsidP="00FC64C6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cs="Arial"/>
                      <w:sz w:val="26"/>
                      <w:szCs w:val="26"/>
                    </w:rPr>
                  </w:pPr>
                  <w:r w:rsidRPr="00FC64C6">
                    <w:rPr>
                      <w:rFonts w:cs="Arial"/>
                      <w:sz w:val="26"/>
                      <w:szCs w:val="26"/>
                    </w:rPr>
                    <w:t>700 Arten</w:t>
                  </w:r>
                </w:p>
                <w:p w:rsidR="00424080" w:rsidRPr="00FC64C6" w:rsidRDefault="00424080" w:rsidP="00FC64C6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cs="Arial"/>
                      <w:sz w:val="26"/>
                      <w:szCs w:val="26"/>
                    </w:rPr>
                  </w:pPr>
                  <w:r w:rsidRPr="00FC64C6">
                    <w:rPr>
                      <w:rFonts w:cs="Arial"/>
                      <w:sz w:val="26"/>
                      <w:szCs w:val="26"/>
                    </w:rPr>
                    <w:t>384 Seiten</w:t>
                  </w:r>
                </w:p>
                <w:p w:rsidR="00424080" w:rsidRPr="00FC64C6" w:rsidRDefault="00424080" w:rsidP="00A213E2">
                  <w:pPr>
                    <w:pStyle w:val="ListParagraph"/>
                    <w:ind w:left="1425"/>
                    <w:jc w:val="both"/>
                    <w:rPr>
                      <w:sz w:val="24"/>
                      <w:szCs w:val="24"/>
                    </w:rPr>
                  </w:pPr>
                </w:p>
                <w:p w:rsidR="00424080" w:rsidRPr="00FC64C6" w:rsidRDefault="00424080" w:rsidP="008A180C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FC64C6">
                    <w:rPr>
                      <w:sz w:val="24"/>
                      <w:szCs w:val="24"/>
                    </w:rPr>
                    <w:t>Ein Standardwerk für alle, die die</w:t>
                  </w:r>
                </w:p>
                <w:p w:rsidR="00424080" w:rsidRPr="00FC64C6" w:rsidRDefault="00424080" w:rsidP="008A180C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FC64C6">
                    <w:rPr>
                      <w:sz w:val="24"/>
                      <w:szCs w:val="24"/>
                    </w:rPr>
                    <w:t>Vielfalt und Schönheit unserer Natur</w:t>
                  </w:r>
                </w:p>
                <w:p w:rsidR="00424080" w:rsidRDefault="00424080" w:rsidP="008A180C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FC64C6">
                    <w:rPr>
                      <w:sz w:val="24"/>
                      <w:szCs w:val="24"/>
                    </w:rPr>
                    <w:t>Erleben wollen.</w:t>
                  </w:r>
                </w:p>
                <w:p w:rsidR="00424080" w:rsidRDefault="00424080" w:rsidP="00A213E2">
                  <w:pPr>
                    <w:pStyle w:val="ListParagraph"/>
                    <w:ind w:left="567"/>
                    <w:jc w:val="both"/>
                    <w:rPr>
                      <w:sz w:val="24"/>
                      <w:szCs w:val="24"/>
                    </w:rPr>
                  </w:pPr>
                </w:p>
                <w:p w:rsidR="00424080" w:rsidRPr="006D7496" w:rsidRDefault="00424080" w:rsidP="00FC64C6">
                  <w:pPr>
                    <w:pStyle w:val="ListParagraph"/>
                    <w:ind w:left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6D7496">
                    <w:rPr>
                      <w:b/>
                      <w:sz w:val="24"/>
                      <w:szCs w:val="24"/>
                    </w:rPr>
                    <w:t>Wo &amp; Wann</w:t>
                  </w:r>
                  <w:r>
                    <w:rPr>
                      <w:b/>
                      <w:sz w:val="24"/>
                      <w:szCs w:val="24"/>
                    </w:rPr>
                    <w:t>:</w:t>
                  </w:r>
                </w:p>
                <w:p w:rsidR="00424080" w:rsidRDefault="00424080" w:rsidP="00FC64C6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Im Pavelhaus am Donnerstag, 06.03.2014</w:t>
                  </w:r>
                </w:p>
                <w:p w:rsidR="00424080" w:rsidRDefault="00424080" w:rsidP="00FC64C6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um 19.00 Uhr in Laafeld 30</w:t>
                  </w:r>
                </w:p>
                <w:p w:rsidR="00424080" w:rsidRDefault="00424080" w:rsidP="00FC64C6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Bad Radkersburg Umgebung</w:t>
                  </w:r>
                </w:p>
                <w:p w:rsidR="00424080" w:rsidRDefault="00424080" w:rsidP="00FC64C6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</w:p>
                <w:p w:rsidR="00424080" w:rsidRPr="006368E7" w:rsidRDefault="00424080" w:rsidP="006368E7">
                  <w:pPr>
                    <w:pStyle w:val="ListParagraph"/>
                    <w:ind w:left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6368E7">
                    <w:rPr>
                      <w:b/>
                      <w:sz w:val="24"/>
                      <w:szCs w:val="24"/>
                    </w:rPr>
                    <w:t>Vorstellung:</w:t>
                  </w:r>
                </w:p>
                <w:p w:rsidR="00424080" w:rsidRDefault="00424080" w:rsidP="006368E7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6368E7">
                    <w:rPr>
                      <w:sz w:val="24"/>
                      <w:szCs w:val="24"/>
                    </w:rPr>
                    <w:t>Bernard Wieser &amp; Gregor Domanjko</w:t>
                  </w:r>
                </w:p>
                <w:p w:rsidR="00424080" w:rsidRDefault="00424080" w:rsidP="006368E7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</w:p>
                <w:p w:rsidR="00424080" w:rsidRPr="006368E7" w:rsidRDefault="00424080" w:rsidP="006368E7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8752DD">
                    <w:rPr>
                      <w:sz w:val="24"/>
                      <w:szCs w:val="24"/>
                    </w:rPr>
                    <w:pict>
                      <v:shape id="_x0000_i1028" type="#_x0000_t75" style="width:50.25pt;height:36pt">
                        <v:imagedata r:id="rId6" o:title=""/>
                      </v:shape>
                    </w:pict>
                  </w:r>
                </w:p>
              </w:txbxContent>
            </v:textbox>
          </v:shape>
        </w:pict>
      </w:r>
      <w:r w:rsidRPr="002E761E">
        <w:rPr>
          <w:noProof/>
          <w:lang w:val="en-US"/>
        </w:rPr>
        <w:pict>
          <v:shape id="_x0000_i1029" type="#_x0000_t75" style="width:241.5pt;height:406.5pt;visibility:visible">
            <v:imagedata r:id="rId7" o:title=""/>
          </v:shape>
        </w:pict>
      </w:r>
    </w:p>
    <w:sectPr w:rsidR="00424080" w:rsidSect="0030730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B1869"/>
    <w:multiLevelType w:val="hybridMultilevel"/>
    <w:tmpl w:val="3878E302"/>
    <w:lvl w:ilvl="0" w:tplc="0C07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13E2"/>
    <w:rsid w:val="000029EE"/>
    <w:rsid w:val="00021354"/>
    <w:rsid w:val="00075C38"/>
    <w:rsid w:val="00194C5F"/>
    <w:rsid w:val="002E761E"/>
    <w:rsid w:val="00307306"/>
    <w:rsid w:val="003A3CA9"/>
    <w:rsid w:val="003A7EFC"/>
    <w:rsid w:val="003B4ABE"/>
    <w:rsid w:val="00424080"/>
    <w:rsid w:val="00587058"/>
    <w:rsid w:val="006368E7"/>
    <w:rsid w:val="0066281E"/>
    <w:rsid w:val="006D7496"/>
    <w:rsid w:val="006E7A2F"/>
    <w:rsid w:val="007D53DD"/>
    <w:rsid w:val="008066C7"/>
    <w:rsid w:val="008752DD"/>
    <w:rsid w:val="008A180C"/>
    <w:rsid w:val="00964CEA"/>
    <w:rsid w:val="009873C0"/>
    <w:rsid w:val="009F5B1B"/>
    <w:rsid w:val="00A213E2"/>
    <w:rsid w:val="00A41879"/>
    <w:rsid w:val="00A96F0A"/>
    <w:rsid w:val="00C0392A"/>
    <w:rsid w:val="00D71B55"/>
    <w:rsid w:val="00DF4C5E"/>
    <w:rsid w:val="00E42438"/>
    <w:rsid w:val="00FC6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7A2F"/>
    <w:rPr>
      <w:lang w:val="de-AT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213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213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A213E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0</Words>
  <Characters>3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</dc:creator>
  <cp:keywords/>
  <dc:description/>
  <cp:lastModifiedBy>Susi</cp:lastModifiedBy>
  <cp:revision>4</cp:revision>
  <dcterms:created xsi:type="dcterms:W3CDTF">2014-02-10T07:26:00Z</dcterms:created>
  <dcterms:modified xsi:type="dcterms:W3CDTF">2014-02-10T07:28:00Z</dcterms:modified>
</cp:coreProperties>
</file>